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E7749C" w:rsidP="00E7749C">
      <w:pPr>
        <w:pStyle w:val="ConsNonformat"/>
        <w:widowControl/>
        <w:ind w:left="5580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ИФНС России № 6 по Ставропольскому краю</w:t>
      </w:r>
    </w:p>
    <w:p w:rsidR="00E7749C" w:rsidRDefault="00E7749C" w:rsidP="00E7749C">
      <w:pPr>
        <w:pStyle w:val="ConsNonformat"/>
        <w:widowControl/>
        <w:ind w:left="5580" w:right="-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Н.В.Безгубу</w:t>
      </w:r>
      <w:proofErr w:type="spellEnd"/>
    </w:p>
    <w:p w:rsidR="00E7749C" w:rsidRPr="00670791" w:rsidRDefault="00E7749C" w:rsidP="00E7749C">
      <w:pPr>
        <w:pStyle w:val="ConsNonformat"/>
        <w:widowControl/>
        <w:ind w:left="5580" w:right="-284"/>
        <w:rPr>
          <w:rFonts w:ascii="Times New Roman" w:hAnsi="Times New Roman" w:cs="Times New Roman"/>
          <w:sz w:val="24"/>
          <w:szCs w:val="24"/>
        </w:rPr>
      </w:pP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E7749C">
        <w:rPr>
          <w:rFonts w:ascii="Times New Roman" w:hAnsi="Times New Roman" w:cs="Times New Roman"/>
          <w:sz w:val="24"/>
          <w:szCs w:val="24"/>
        </w:rPr>
        <w:t>____________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BD6E0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E7749C">
        <w:rPr>
          <w:rFonts w:ascii="Times New Roman" w:hAnsi="Times New Roman" w:cs="Times New Roman"/>
          <w:sz w:val="24"/>
          <w:szCs w:val="24"/>
        </w:rPr>
        <w:t>__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749C">
        <w:rPr>
          <w:rFonts w:ascii="Times New Roman" w:hAnsi="Times New Roman" w:cs="Times New Roman"/>
          <w:sz w:val="24"/>
          <w:szCs w:val="24"/>
        </w:rPr>
        <w:t xml:space="preserve">Межрайонной ИФНС России № 6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BD6E02"/>
    <w:rsid w:val="00D624FC"/>
    <w:rsid w:val="00E7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Таранова Светлана Евгеньевна</cp:lastModifiedBy>
  <cp:revision>2</cp:revision>
  <dcterms:created xsi:type="dcterms:W3CDTF">2017-03-30T06:04:00Z</dcterms:created>
  <dcterms:modified xsi:type="dcterms:W3CDTF">2017-11-29T13:42:00Z</dcterms:modified>
</cp:coreProperties>
</file>